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072"/>
      </w:tblGrid>
      <w:tr w:rsidR="00965D63" w:rsidRPr="00965D63" w:rsidTr="00965D63">
        <w:trPr>
          <w:trHeight w:val="31680"/>
          <w:jc w:val="center"/>
        </w:trPr>
        <w:tc>
          <w:tcPr>
            <w:tcW w:w="9072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65D63" w:rsidRPr="00965D6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65D63" w:rsidRPr="00965D6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965D63" w:rsidRPr="00965D63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92"/>
                              </w:tblGrid>
                              <w:tr w:rsidR="00965D63" w:rsidRPr="00965D6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965D63" w:rsidRPr="00965D63" w:rsidRDefault="00965D63" w:rsidP="00965D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5372100" cy="2952750"/>
                                          <wp:effectExtent l="19050" t="0" r="0" b="0"/>
                                          <wp:docPr id="1" name="Image 1" descr="https://gallery.mailchimp.com/a960fc06130ed41ca38ce80bb/images/2966a6b7-3b48-4a98-be3b-3482ebe6438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a960fc06130ed41ca38ce80bb/images/2966a6b7-3b48-4a98-be3b-3482ebe6438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952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65D63" w:rsidRPr="00965D63" w:rsidRDefault="00965D63" w:rsidP="00965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65D63" w:rsidRPr="00965D63" w:rsidRDefault="00965D63" w:rsidP="00965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65D63" w:rsidRPr="00965D63" w:rsidRDefault="00965D63" w:rsidP="00965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65D63" w:rsidRPr="00965D6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65D63" w:rsidRPr="00965D6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965D63" w:rsidRPr="00965D63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72"/>
                              </w:tblGrid>
                              <w:tr w:rsidR="00965D63" w:rsidRPr="00965D6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9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965D63" w:rsidRPr="00965D63" w:rsidRDefault="00965D63" w:rsidP="00965D63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6"/>
                                        <w:szCs w:val="16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fr-FR"/>
                                      </w:rPr>
                                      <w:t>ANIMAUX ILS NOURRISSENT NOS MOTS</w:t>
                                    </w:r>
                                  </w:p>
                                </w:tc>
                              </w:tr>
                            </w:tbl>
                            <w:p w:rsidR="00965D63" w:rsidRPr="00965D63" w:rsidRDefault="00965D63" w:rsidP="00965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65D63" w:rsidRPr="00965D63" w:rsidRDefault="00965D63" w:rsidP="00965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965D63" w:rsidRPr="00965D63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92"/>
                              </w:tblGrid>
                              <w:tr w:rsidR="00965D63" w:rsidRPr="00965D6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965D63" w:rsidRPr="00965D63" w:rsidRDefault="00965D63" w:rsidP="00965D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drawing>
                                        <wp:inline distT="0" distB="0" distL="0" distR="0">
                                          <wp:extent cx="2463800" cy="3581400"/>
                                          <wp:effectExtent l="19050" t="0" r="0" b="0"/>
                                          <wp:docPr id="2" name="Image 2" descr="https://gallery.mailchimp.com/a960fc06130ed41ca38ce80bb/images/1fdc0388-cdaf-426f-b35a-4e5c7da8b69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a960fc06130ed41ca38ce80bb/images/1fdc0388-cdaf-426f-b35a-4e5c7da8b69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63800" cy="3581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65D63" w:rsidRPr="00965D63" w:rsidRDefault="00965D63" w:rsidP="00965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65D63" w:rsidRPr="00965D63" w:rsidRDefault="00965D63" w:rsidP="00965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965D63" w:rsidRPr="00965D63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72"/>
                              </w:tblGrid>
                              <w:tr w:rsidR="00965D63" w:rsidRPr="00965D6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9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965D63" w:rsidRPr="00965D63" w:rsidRDefault="00965D63" w:rsidP="00965D63">
                                    <w:pPr>
                                      <w:spacing w:before="100" w:after="10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6"/>
                                        <w:szCs w:val="16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9"/>
                                        <w:szCs w:val="29"/>
                                        <w:lang w:eastAsia="fr-FR"/>
                                      </w:rPr>
                                      <w:t>Lièvre, tortue, escargot, et les autres - à poils, à plumes ou à cornes, réels ou fantastiques, énormes ou minuscules -  ils se retrouveront tous sur la ligne d'arrivée d'ici quelques jours.</w:t>
                                    </w:r>
                                  </w:p>
                                  <w:p w:rsidR="00965D63" w:rsidRPr="00965D63" w:rsidRDefault="00965D63" w:rsidP="00965D63">
                                    <w:pPr>
                                      <w:spacing w:before="100" w:after="10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6"/>
                                        <w:szCs w:val="16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9"/>
                                        <w:szCs w:val="29"/>
                                        <w:lang w:eastAsia="fr-FR"/>
                                      </w:rPr>
                                      <w:t>Fruit d'un long et patient travail de fourmi, le numéro « Bêtes et bestioles » est enfin sous presse.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9"/>
                                        <w:szCs w:val="29"/>
                                        <w:lang w:eastAsia="fr-FR"/>
                                      </w:rPr>
                                      <w:br/>
                                      <w:t xml:space="preserve">En attendant son imminente éclosion au grand jour,  voici le sommaire de l'ouvrage qui a réuni quelque 200 contributeurs, 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9"/>
                                        <w:szCs w:val="29"/>
                                        <w:lang w:eastAsia="fr-FR"/>
                                      </w:rPr>
                                      <w:lastRenderedPageBreak/>
                                      <w:t>poètes et artistes.</w:t>
                                    </w:r>
                                  </w:p>
                                  <w:p w:rsidR="00965D63" w:rsidRPr="00965D63" w:rsidRDefault="00965D63" w:rsidP="00965D63">
                                    <w:pPr>
                                      <w:spacing w:before="100" w:after="100" w:line="24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6"/>
                                        <w:szCs w:val="16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75"/>
                                        <w:lang w:eastAsia="fr-FR"/>
                                      </w:rPr>
                                      <w:t>***</w:t>
                                    </w:r>
                                  </w:p>
                                  <w:p w:rsidR="00965D63" w:rsidRPr="00965D63" w:rsidRDefault="00965D63" w:rsidP="00965D63">
                                    <w:pPr>
                                      <w:spacing w:before="100" w:after="10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6"/>
                                        <w:szCs w:val="16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Si vous n'êtes pas à jour de votre adhésion ou de votre abonnement, pensez à les renouveler afin que le numéro vous soit envoyé. Vous pouvez aussi l’acquérir aux conditions suivantes :</w:t>
                                    </w:r>
                                  </w:p>
                                  <w:p w:rsidR="00965D63" w:rsidRPr="00965D63" w:rsidRDefault="00965D63" w:rsidP="00965D63">
                                    <w:pPr>
                                      <w:spacing w:before="100" w:after="10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6"/>
                                        <w:szCs w:val="16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br/>
                                      <w:t>Pour une livraison en France, merci d’envoyer un chèque de 25,80€ (soit 20€ + port) à l’adresse suivante: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fr-FR"/>
                                      </w:rPr>
                                      <w:t>Revue Souffles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 xml:space="preserve"> – 113 avenue Vauban, Résidence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>Nautica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fr-FR"/>
                                      </w:rPr>
                                      <w:t xml:space="preserve"> Port, n°46 , 34110 FRONTIGNAN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965D63" w:rsidRPr="00965D63" w:rsidRDefault="00965D63" w:rsidP="00965D63">
                                    <w:pPr>
                                      <w:spacing w:before="100" w:after="100" w:line="24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6"/>
                                        <w:szCs w:val="16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32"/>
                                        <w:lang w:eastAsia="fr-FR"/>
                                      </w:rPr>
                                      <w:t>C'est grâce à vous que nous existons.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32"/>
                                        <w:lang w:eastAsia="fr-FR"/>
                                      </w:rPr>
                                      <w:t>La pérennité de la revue Souffles repose sur votre fidélité.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Visitez notre site web: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hyperlink r:id="rId6" w:tgtFrame="_blank" w:history="1">
                                      <w:r w:rsidRPr="00965D63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u w:val="single"/>
                                          <w:lang w:eastAsia="fr-FR"/>
                                        </w:rPr>
                                        <w:t>www.revuesouffles.fr</w:t>
                                      </w:r>
                                    </w:hyperlink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8"/>
                                        <w:szCs w:val="18"/>
                                        <w:lang w:eastAsia="fr-FR"/>
                                      </w:rPr>
                                      <w:br/>
                                    </w:r>
                                    <w:hyperlink r:id="rId7" w:tgtFrame="_blank" w:history="1">
                                      <w:r w:rsidRPr="00965D63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18"/>
                                          <w:u w:val="single"/>
                                          <w:lang w:eastAsia="fr-FR"/>
                                        </w:rPr>
                                        <w:t>www.facebook.com/revue.souffle</w:t>
                                      </w:r>
                                    </w:hyperlink>
                                    <w:hyperlink r:id="rId8" w:tgtFrame="_blank" w:history="1">
                                      <w:r w:rsidRPr="00965D63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6DC6DD"/>
                                          <w:sz w:val="16"/>
                                          <w:u w:val="single"/>
                                          <w:lang w:eastAsia="fr-FR"/>
                                        </w:rPr>
                                        <w:t>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65D63" w:rsidRPr="00965D63" w:rsidRDefault="00965D63" w:rsidP="00965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65D63" w:rsidRPr="00965D63" w:rsidRDefault="00965D63" w:rsidP="00965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965D63" w:rsidRPr="00965D63"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8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12"/>
                              </w:tblGrid>
                              <w:tr w:rsidR="00965D63" w:rsidRPr="00965D6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5D63" w:rsidRPr="00965D63" w:rsidRDefault="00965D63" w:rsidP="00965D6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5D63" w:rsidRPr="00965D63" w:rsidRDefault="00965D63" w:rsidP="00965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65D63" w:rsidRPr="00965D63" w:rsidRDefault="00965D63" w:rsidP="00965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965D63" w:rsidRPr="00965D63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72"/>
                              </w:tblGrid>
                              <w:tr w:rsidR="00965D63" w:rsidRPr="00965D6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9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965D63" w:rsidRPr="00965D63" w:rsidRDefault="00965D63" w:rsidP="00965D63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6"/>
                                        <w:szCs w:val="16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lang w:eastAsia="fr-FR"/>
                                      </w:rPr>
                                      <w:t>SOUFFLES – n° 256 - 257 ( août 2017 )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80808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lang w:eastAsia="fr-FR"/>
                                      </w:rPr>
                                      <w:t>SOMMAIRE</w:t>
                                    </w:r>
                                  </w:p>
                                  <w:p w:rsidR="00965D63" w:rsidRPr="00965D63" w:rsidRDefault="00965D63" w:rsidP="00965D63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6"/>
                                        <w:szCs w:val="16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u w:val="single"/>
                                        <w:lang w:eastAsia="fr-FR"/>
                                      </w:rPr>
                                      <w:t>ÉDITORIAL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Secchino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m’a dit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ANIMAUX DE PROUE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Ana N’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Ké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«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Venez à moi..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. 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A comme AMAZONIE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Corinne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Hoex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Mon Amazonie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B comme BÉTAIL, BESTIAU, BESTIALE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(somme de cochonneries, vacheries, âneries)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Daniel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Rivel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L’âne de Marrakech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Roland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Cornthwaite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De la discorde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Philippe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Delaveau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Les moutons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Gérard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Lattier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Histoire du miraculeux porc de ma tante Thérèse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 xml:space="preserve">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Grospierre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en Ardèche (traduit de l’occitan)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Jacques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Ibanez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Cochon / Vache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C comme CHATS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Mauro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Macario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SAM (traduit de l’italien par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 Viviane Ciampi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Patricia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Bonnin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Aujourd’hui, c’est dimanche !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Guillemette 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Grissac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Les chats de la Medina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Marie-Hélène Lopez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Lettre à une morte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lastRenderedPageBreak/>
                                      <w:t xml:space="preserve">Nicole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Hardouin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Sur les gouttières de la nuit...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Vivetta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Valacca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 Rien n’est plus beau...»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(traduit de l’italien par Viviane Ciampi)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Pierre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Goldin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Évidence du chat....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Anne-Marie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Suire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Odalisque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D comme DÉFENSE &amp; ILLUSTRATION de la CAUSE ANIMALE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Laurent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Nitor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Massacre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Alain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Snyers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Avis aux locuteurs du français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Florentine Rey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pire espèce.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Alain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Snyers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protestation des animaux..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Joël Hamm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 Girafe aux pattes d’herbe...»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E comme ÉLÉPHANTS ROSES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E.R. alias Éléphant Rose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&amp; comme Entre CHIEN &amp; LOUP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Jean-Charles Bousquet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Les chiens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Christian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Cavaillé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Clebs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Claude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Haza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Pauvre Médor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Patrice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Alzina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Fidélité.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Vincent Calvet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Territoire des loups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Odile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Vecciani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Mauvais quartier pour la louve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Philippe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Tancelin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Nuit fractale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Philippe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Monneveux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Vieux loup solitaire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Claude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Luezior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 En meutes carnassières...»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F comme FABULA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Clément Tournier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passion selon saint Cheval et sainte Rose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Marc-Henri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Arfeux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Dans la maison des animaux magiques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Jacques Bonnefon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Bête ancestrale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Saïd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Sayagh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mule du cimetière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Jean-Claude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Boyrie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mante amante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Jacques Cauda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roi des bêtes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Jacqueline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Bazalgues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L’Hydre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Pétrina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Thésée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Les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Xyloexospirodes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Jean-Claude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Xuereb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Bête à la dérive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Pascal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Dandois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bête jouait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Guillaume Chouteau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Sieksé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Baltasar Gracián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 Infanterie 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Denis Gonçalves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Moïra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F comme FOURMIS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fourmilière du temps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Tònia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Passola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Fourmis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(à Salvador Dalí)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traduit du catalan par 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 xml:space="preserve">F comme FENÊTRE sur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anim’AR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Entretien avec Jean-Luc Parant par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«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Animaux aux frontières de l’insaisissable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Le petit monde de Loulou Weiss par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Jean-Pierre Petit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lastRenderedPageBreak/>
                                      <w:t>La glorification du monde animal dans l’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oeuvre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d’Hélène Legrand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par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Régine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Nobécourt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-Seidel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G comme GENÈSE(S)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Bernard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Jakobiak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L’Arche en devenir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Anne Rapp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SCHLURP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Philippe Le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Moigne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Protée de la haine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Chantal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Danjou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bernard-l’ermite, commencement du monde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Sandrine Willems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Dieux animaux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H comme HOMME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Fabrice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Farre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Quel genre de bêtes sommes-nous ? (rapport circonstancié)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Rémy Boyer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Soirée d’été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Laurence Le Bail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Il a des pieds d’ours…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Tayyib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Saleh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Zeyn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(traduit de l’arabe par Saïd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Sayagh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Aïcha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Baghdad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 Râle dans l’écume protectrice...»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Marc-Henri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Arfeux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Bovis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Rhinoferox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Valéry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Molet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Dans le bois de Vincennes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Marianne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Kirsh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Humem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(sans) animaux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I comme INSECTES &amp; ARACHNIDES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Viviane Ciampi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Nom latin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insecta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 Foucault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 Ce papillon…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Nicole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Amram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Mam’zelle Cigale, Mam’zelle Fourmi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Claude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Haza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Arabesques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Denis Gonçalves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L’abeille sauvage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Laurence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Biberfeld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Nid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Frédérick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Gambin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Dans son fouillis susurre la sauterelle…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Christiane Caunes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Scorpion (calligramme)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Sylvie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Breulet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-Raymond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- Leçon de choses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Patrice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Bouret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Satanées Bestioles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Corinne Fischer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Bête à pleurer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Julien Blaine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JULIDA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José Manuel 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Vasconcelos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Cimetière d’insectes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I comme In ABSENTIA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Alain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Piolot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 Je n’ai pas besoin de bouche ma douce…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J comme Jean-Henri FABRE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Jean-Henri Fabre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fable de la cigale et de la fourmi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J comme James SACRÉ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Entretien avec James Sacré par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 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«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L’animal du parler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Chasseur de surprise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James Sacré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Une chèvre en Méditerranée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James Sacré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Anacoluptères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James Sacré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Quelle bête noire ?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K comme KAFKA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lastRenderedPageBreak/>
                                      <w:t xml:space="preserve">Michel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Wichegrod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- La métamorphose expliquée à ceux qui ne l’ont pas lue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(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et aux autres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L comme LE DÉJEUNER SUR L’HERBE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Charles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Duttine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déjeuner sur l’herbe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Frédéric Miquel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Les invités vont arriver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Marie Ceulemans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Au jardin, opus 1-2-3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David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Shade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La maison menacée a traversé la nuit...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Régine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Nobécourt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-Seidel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Instants d’extase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Mô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Prêchi-Prêcha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(calligramme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Jean-Charles Bousquet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Les brebis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M comme MOUCHES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Lucien 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Samosate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Eloge de la mouche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Miguel de Unamuno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De la mouche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Jean-Frédéric Brun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Mouches d’or (traduit de l’occitan) /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Moscas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d’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aur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Noni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Benegas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Les mouches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Nicole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Acquaroli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 Au début je l’aimais bien la mouche.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.. 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M comme MULTITUDE ou MYRIADE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Janine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Teisson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«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 L’enfance affleure…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Marilyse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Leroux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Sur ma table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Gustavo Vega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Mansilla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Instants de cristal pour animaux en guise de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 xml:space="preserve">personnages (traduit de l’espagnol par 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Colette Nys-Mazure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Entre jument et mésange, une coccinelle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Daniel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Birnbaum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Bestioles et autres créatures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Violaine 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Nuchèze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Microbiote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Franz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Griers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Flore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Régine Ganne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Héraldique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N comme NAÏADES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Gérard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Chalaye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Aux royaumes aquatiques des naïades et hétaïres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N comme NUISIBLES ?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Jeanne Mariotte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Lotta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Thomas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Pourchayre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Digestus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interruptus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Valérie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Houry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Monjal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rat trotteur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Marie-Agnès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Sakehzada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Matière d’en rire (souris grise)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Christine Lamy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taupe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Denise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Miege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trifolium de la farine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Danielle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Helme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Zeus la mite grecque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Scato d’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Urtic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Requiem pour un moustique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O comme OISEAUX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Mô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Comme un vol d’étourneaux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Daniel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Rivel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Vieux corbeau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Marie-Christiane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Raygot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pie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Daniel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Augendre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L’oiseau et l’enfant.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Jean-Pierre Rose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Lo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chot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torna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mai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Hélène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Miguet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Sittelle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Tònia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Passola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Oreneta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Orenola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lastRenderedPageBreak/>
                                      <w:t xml:space="preserve">(traduit du catalan par 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Jean-Pierre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Crespel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Oiseau de suie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Bernard Long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L’oiseau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Garouda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Cédric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Lerible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&amp;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Khalib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El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Morabethi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Adès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mon hibou.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Manuela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Parra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grippe espagnole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Régine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Nobécourt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-Seidel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cour basse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Jaime Rocha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Maison aux Oiseaux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(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oeuvre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dramatique traduite du portugais par 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Jaime Rocha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Chauve-souris (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oeuvre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dramatique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P comme POISSONS &amp; MOLLUSQUES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Denis Gonçalves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cœlacanthe échoué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Marcus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Nabielek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carpe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Michèle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Castella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poisson rouge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Marc-Henri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Arfeux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Poisson cuirassé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Katerine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L.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Battaiellie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- Commencer par les mollusques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Sylviane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Blineau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claque-faim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Jean-Paul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Gavard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-Perret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L’escargot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Jean-Pierre Petit - Semblables aux escargots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Q comme QUE LA MONTAGNE EST BELLE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Anne-Lise Blanchard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Savoure la beauté de l’évidence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John-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Badger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Clare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blaireau (traduit de l’anglais par Béatrice Fontvieille)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Hélène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Miguet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Isard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Pierre Marcel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Montmory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Bien malin le goupil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R comme REPTILES &amp; SERPENTS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 xml:space="preserve">Le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Physiologos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(Bestiaire du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Moyen-Âge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) - L’aspic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Pierre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Lacôte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L’orvet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Jean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Pachot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-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Lagarrigue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Être ou ne pas être serpent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S comme SAVANE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Roselyne Sibille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monde des bouts du monde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Béatrice Pailler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panthère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Jean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Pachot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-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Lagarrigue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-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Oublis et revirements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Victor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Malzac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Jupes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T comme TAUREAU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Jean-Pierre Petit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- A la barbe du diable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Rémy Boyer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Bête de foire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Claire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Musiol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- Symétrie parfaite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Gustavo Vega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Mansilla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Bravoure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(traduit de l’espagnol par 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)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 xml:space="preserve">Entretien avec Gérard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Granier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(éleveur camarguais) par 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« Dans l’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oeil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du taureau »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Prix Hemingway.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U comme FAIRE à CHEVAL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Catherine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Jarrett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cheval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Armelle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Chitrit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Sous ses sabots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Anne Mariage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Au pays du grand Khan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Jean-Charles Bousquet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Blaise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lastRenderedPageBreak/>
                                      <w:t xml:space="preserve">Jean-Michel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Maubert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Dans l’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oeil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du cheval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V comme VENIN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Entretien avec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u w:val="single"/>
                                        <w:lang w:eastAsia="fr-FR"/>
                                      </w:rPr>
                                      <w:t xml:space="preserve">Antonio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u w:val="single"/>
                                        <w:lang w:eastAsia="fr-FR"/>
                                      </w:rPr>
                                      <w:t>Gamoneda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par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« L’animal des pleurs et les animaux du venin»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 xml:space="preserve">W comme VENUE de VÉNUS Khoury 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Ghata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à Montpellier, sous le soleil d’Antigone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Animaux venus boire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Entretien avec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u w:val="single"/>
                                        <w:lang w:eastAsia="fr-FR"/>
                                      </w:rPr>
                                      <w:t xml:space="preserve">Vénus Khoury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u w:val="single"/>
                                        <w:lang w:eastAsia="fr-FR"/>
                                      </w:rPr>
                                      <w:t>Ghata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par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« Les animaux de Vénus »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X comme Christian LACROIX ( alias XLX)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Illustrant Joseph DELTEIL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Oiseau &amp; vibration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Y comme Y’a aussi des ANIMAUX TOTEMS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Jean-Michel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Lhubac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Animaux totémiques d’Occitanie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Z comme ZOOPHILIE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Georgiana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M.M.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Colvile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Fantasmes de zoomorphisme et de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zoophilie chez les créatrices surréalistes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Z comme ZOO et ANI - MOTS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Philippe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Delaveau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L’éléphant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Claude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Boudet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aNaLPHaBêTeS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Fosco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Mariani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Le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Lonfe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(traduit de l’italien par Viviane Ciampi)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Valère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Kaletka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La grande bande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Régine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Nobécourt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-Seidel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En attendant Léo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Mathilde Long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Qui va piano va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sano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(Brève de bébêtes)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Agnès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Doligez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Sans eux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POÉSIE DANS LA CITÉ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Patrimoine reconstitué &amp; rêves Dada à venir (1947-2017)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Fac-similé de l’éditorial du premier numéro de Souffles (février 1947).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Fac-similé de l’article : « Les tribulations de la Compagnie des Ecrivains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Français sous l’Occupation » (deuxième numéro, avril-mai 1947)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INFORMATIONS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Consignes d’envoi des textes (Prochain numéro)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t>PROCHAIN NUMÉRO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thématique consacré à Joseph Delteil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à l’occasion des quarante ans de sa disparition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envoi des textes jusqu´au 31 octobre 2017.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Prix littéraire Joseph Delteil : Osez concourir ! (jusqu’au 31 déc. 2017)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Règlement du Prix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Bulletin d’adhésion / Bulletin d’abonnement /Vente au numéro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u w:val="single"/>
                                        <w:lang w:eastAsia="fr-FR"/>
                                      </w:rPr>
                                      <w:lastRenderedPageBreak/>
                                      <w:t>TABLE DES ILLUSTRATIONS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Jean-Luc Parant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Crocodile à la surface des mots (première de couverture)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Jean-Luc Parant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Les animaux de la résurrection (quatrième de couverture)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Jean-Luc Parant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Singeries sur planche de Buffon (deuxième de couverture)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Francisco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Calderón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–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Secchino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(sculpture de Marion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Oster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Francisco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Calderón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– Ombre 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Secchino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sur le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nur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Francisco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Calderón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– Vestige de l’ombre 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Secchino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Francisco Toledo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Sur les terres du lézard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Loulou Weiss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– Le petit âne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Gérard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Lattier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- Historia du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miraculous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por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de ma tante Teresa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 xml:space="preserve">de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Grospierre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en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Ardeche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Loulou Weiss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– Bull et son reflet ou Chat au miroir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Loulou Weiss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– Bambou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(portrait)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Francisco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Calderón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Minette dans les avoines vertes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Francisco de Goya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Combat de chats (1786)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Francisco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Calderón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Saumon vertical en croûte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Thierry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Lenquette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Eléphant Rose prototype nº 1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Thierry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Lenquette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Eléphant Rose prototype nº 2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Thierry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Lenquette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Eléphant Rose prototype nº 3 et 4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Thierry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Lenquette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Eléphant Rose prototype nº 5 et 6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Thierry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Lenquette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Eléphant Rose prototype nº 7 à l’âge adulte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Thierry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Lenquette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Eléphant Rose prototype nº 8 un jour de tramontane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Thierry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Lenquette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Eléphants Roses prototype nº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Thierry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Lenquette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Eléphant Rose prototype nº 10 et ses parents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Loulou Weiss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– Chien sur un stand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Prêtre portant le masque d’Anubis, fresque de Pompéi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Marc-Henri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Arfeux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– Animal rouge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Jacques Cauda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Le roi des bêtes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Jacques Bonnefon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La forêt et ses créatures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Jean-Luc Parant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Le bestiau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Christian Lacroix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Fourmis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Poème visuel de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Joan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Salvat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Papasseit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(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Les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formigues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: les fourmis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) Barcelone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Jean-Luc Parant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Mémoire du merveilleux (éd. Actes Sud)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Jean-Luc Parant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Mappemonde animale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Jean-Luc Parant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D’autres boules, avec le temps, se sont déformées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jusqu’à devenir des animaux, 2007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Jean-Luc Parant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Musée des Arts d’Afrique et d’Océanie, Paris, 1997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Jean-Pierre Petit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Les Âmes Arts, 104 quai de Jemmapes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(Paris, au bord du canal Saint-Martin)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Loulou Weiss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– Le rêveur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Hélène Legrand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Hippopotames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L’arche de Noé (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oeuvre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anonyme)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Grandville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Têtes d’hommes et d’animaux comparées, 1844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 xml:space="preserve">Coléoptère,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Museum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d’Histoire naturelle de Paris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Francisco Toledo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La femme taureau (sculpture)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Prune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Nourry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–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Holy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(sculpture)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Ernst Haeckel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Arachnides et acariens, planche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 xml:space="preserve">Papillon,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Museum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d’Histoire naturelle de Paris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Denis Gonçalves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Jongle la mélodie d’obole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Francisco Toledo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Mort-grillon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Jean-Pierre Petit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–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Argiope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frelon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Francisco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Calderón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Installation éphémère de l’artiste 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Chiharu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Shiota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( Grand magasin parisien «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Le Bon Marché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», 2017 )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Photographie de l’entomologiste Jean-Henri Fabre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Félix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Lorioux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Couverture de l’édition des Fables de La Fontaine, 1929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Félix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Lorioux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La cigale et la fourmi, 1929..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val="en-US" w:eastAsia="fr-FR"/>
                                      </w:rPr>
                                      <w:lastRenderedPageBreak/>
                                      <w:t>Yvon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val="en-US" w:eastAsia="fr-FR"/>
                                      </w:rPr>
                                      <w:t xml:space="preserve"> Vey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t> – Chat roux, 2017.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val="en-US" w:eastAsia="fr-FR"/>
                                      </w:rPr>
                                      <w:t>Hoplie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val="en-US"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val="en-US" w:eastAsia="fr-FR"/>
                                      </w:rPr>
                                      <w:t>bleue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t> (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t>Hoplia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t>coerulea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t xml:space="preserve"> : «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t>griffe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t>d’azur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t xml:space="preserve"> »).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val="en-US"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Yvon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Vey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Bête surgie dans le désert, 2017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Louise Bourgeois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Maman, 1999, Musée Guggenheim (Bilbao)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Odilon Redon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L’araignée qui sourit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Couverture de Vert paradis de Max Rouquette (Actes Sud, 2012)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Mes mouches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Pablo Picasso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Crapaud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 xml:space="preserve">Les Oiseaux, anonyme allemand, Musée des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Beaux-Arts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de Strasbourg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Gustave Moreau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–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OEdipe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et le Sphinx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Remedios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Varo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Rencontre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Félix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Lorioux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Le rat de ville et le rat des champs, 1929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Mes moustiques.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Francisco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Calderón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Les mouettes du canal Saint-Martin 29.01.2017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Faucon (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oeuvre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anonyme, Iran, XIXe s.)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Museum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d’Histoire naturelle de Paris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Pablo Picasso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L’enfant au pigeon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Robert Rocca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Oiseaux de fer dans le ciel de Saint-Mathieu-de-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Tréviers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Oiseau de Zanzibar (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oeuvre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anonyme, Inde moghole XVIIe s.) St-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Pétersbourg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Loulou Weiss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Le nid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Nostradamus.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Anne-Marie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Suire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Rascasse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Marc-Henri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Arfeux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– Poisson cuirassé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Giuseppe Arcimboldo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L’eau (1566).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Jean-Pierre Petit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– Sculpture pour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esargot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I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Jean-Pierre Petit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– Sculpture pour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esargot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II - III - IV - V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Antoni Gaudi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–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Sagrada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Familia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(escalier)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Jean-Luc Parant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Serpents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Anne-Marie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Suire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Zèbre.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Francisco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Calderón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Taureau Apis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Pablo Picasso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Homme taureau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Taureau Osborne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Rafael Alberti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Corrida, Rome, 1970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Catherine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Jarrett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- Le cheval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Francisco Toledo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Femme au masque de scorpion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 xml:space="preserve">Photographie : Antonio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Gamoneda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et Christophe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Corp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, León, 20.08.2017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Photographie : Vénus Khoury-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Ghata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, Montpellier, Médiathèque Emile Zola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Jerôme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Bosch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L’enfer (détail: dame et loup), Le jardin des délices, 1499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Francisco Toledo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Guêpe crucifiée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Christian Lacroix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Oiseaux.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Christian Lacroix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Agonie d’une fourmi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Christian Lacroix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– Oiseau.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Christian Lacroix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Jaune échassier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Wilfredo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Lam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 – Totem, Den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gyldne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Fletten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, 1979.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Pan zoophile Musée de Naples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Frida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Kahlo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– Quatre autoportraits avec des animaux.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Frida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Kahlo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– Autoportrait au singe, 1938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Remedios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Varo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Sympathie (image de gauche)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Remedios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Varo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Femme-Oiseau (image de droite)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Frida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Kahlo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La petite biche, 1946.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  <w:t>La girafe (gravure, imprimerie Pellerin, Epinal, 1828)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Albertine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(née le 3-07-2017)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 xml:space="preserve">Bob ter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6"/>
                                        <w:lang w:eastAsia="fr-FR"/>
                                      </w:rPr>
                                      <w:t>Schiphorst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  <w:lang w:eastAsia="fr-FR"/>
                                      </w:rPr>
                                      <w:t> – Joseph Delteil</w:t>
                                    </w:r>
                                  </w:p>
                                </w:tc>
                              </w:tr>
                            </w:tbl>
                            <w:p w:rsidR="00965D63" w:rsidRPr="00965D63" w:rsidRDefault="00965D63" w:rsidP="00965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65D63" w:rsidRPr="00965D63" w:rsidRDefault="00965D63" w:rsidP="00965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965D63" w:rsidRPr="00965D6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180" w:type="dxa"/>
                                <w:right w:w="18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00ADD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16"/>
                              </w:tblGrid>
                              <w:tr w:rsidR="00965D63" w:rsidRPr="00965D6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ADD8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965D63" w:rsidRPr="00965D63" w:rsidRDefault="00965D63" w:rsidP="00965D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18"/>
                                        <w:szCs w:val="18"/>
                                        <w:lang w:eastAsia="fr-FR"/>
                                      </w:rPr>
                                    </w:pPr>
                                    <w:hyperlink r:id="rId9" w:tgtFrame="_blank" w:tooltip="Dernière publication" w:history="1">
                                      <w:r w:rsidRPr="00965D63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FFFFFF"/>
                                          <w:spacing w:val="-5"/>
                                          <w:sz w:val="18"/>
                                          <w:lang w:eastAsia="fr-FR"/>
                                        </w:rPr>
                                        <w:t>plus de renseignement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65D63" w:rsidRPr="00965D63" w:rsidRDefault="00965D63" w:rsidP="00965D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65D63" w:rsidRPr="00965D63" w:rsidRDefault="00965D63" w:rsidP="00965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965D63" w:rsidRPr="00965D63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92"/>
                              </w:tblGrid>
                              <w:tr w:rsidR="00965D63" w:rsidRPr="00965D6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965D63" w:rsidRPr="00965D63" w:rsidRDefault="00965D63" w:rsidP="00965D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72100" cy="7791450"/>
                                          <wp:effectExtent l="19050" t="0" r="0" b="0"/>
                                          <wp:docPr id="3" name="Image 3" descr="https://gallery.mailchimp.com/a960fc06130ed41ca38ce80bb/images/14c46c70-f1bb-45d5-80ff-582b7ced195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a960fc06130ed41ca38ce80bb/images/14c46c70-f1bb-45d5-80ff-582b7ced195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7791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65D63" w:rsidRPr="00965D63" w:rsidRDefault="00965D63" w:rsidP="00965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65D63" w:rsidRPr="00965D63" w:rsidRDefault="00965D63" w:rsidP="00965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65D63" w:rsidRPr="00965D63" w:rsidRDefault="00965D63" w:rsidP="00965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65D63" w:rsidRPr="00965D6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950" w:type="dxa"/>
                    <w:left w:w="0" w:type="dxa"/>
                    <w:bottom w:w="9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65D63" w:rsidRPr="00965D6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965D63" w:rsidRPr="00965D63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92"/>
                              </w:tblGrid>
                              <w:tr w:rsidR="00965D63" w:rsidRPr="00965D6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12"/>
                                    </w:tblGrid>
                                    <w:tr w:rsidR="00965D63" w:rsidRPr="00965D6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90" w:type="dxa"/>
                                            <w:left w:w="90" w:type="dxa"/>
                                            <w:bottom w:w="0" w:type="dxa"/>
                                            <w:right w:w="9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50"/>
                                          </w:tblGrid>
                                          <w:tr w:rsidR="00965D63" w:rsidRPr="00965D6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50"/>
                                                </w:tblGrid>
                                                <w:tr w:rsidR="00965D63" w:rsidRPr="00965D6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90" w:type="dxa"/>
                                                        <w:right w:w="10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50"/>
                                                      </w:tblGrid>
                                                      <w:tr w:rsidR="00965D63" w:rsidRPr="00965D6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50" w:type="dxa"/>
                                                              <w:left w:w="90" w:type="dxa"/>
                                                              <w:bottom w:w="50" w:type="dxa"/>
                                                              <w:right w:w="1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36" w:rightFromText="36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965D63" w:rsidRPr="00965D63">
                                                              <w:tc>
                                                                <w:tcPr>
                                                                  <w:tcW w:w="288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65D63" w:rsidRPr="00965D63" w:rsidRDefault="00965D63" w:rsidP="00965D63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8B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lastRenderedPageBreak/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4" name="Image 4" descr="https://cdn-images.mailchimp.com/icons/social-block-v2/outline-light-facebook-48.png">
                                                                          <a:hlinkClick xmlns:a="http://schemas.openxmlformats.org/drawingml/2006/main" r:id="rId11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4" descr="https://cdn-images.mailchimp.com/icons/social-block-v2/outline-light-facebook-48.png">
                                                                                  <a:hlinkClick r:id="rId11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2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65D63" w:rsidRPr="00965D63" w:rsidRDefault="00965D63" w:rsidP="00965D6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65D63" w:rsidRPr="00965D63" w:rsidRDefault="00965D63" w:rsidP="00965D6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65D63" w:rsidRPr="00965D63" w:rsidRDefault="00965D63" w:rsidP="00965D6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50"/>
                                                </w:tblGrid>
                                                <w:tr w:rsidR="00965D63" w:rsidRPr="00965D6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90" w:type="dxa"/>
                                                        <w:right w:w="10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50"/>
                                                      </w:tblGrid>
                                                      <w:tr w:rsidR="00965D63" w:rsidRPr="00965D6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50" w:type="dxa"/>
                                                              <w:left w:w="90" w:type="dxa"/>
                                                              <w:bottom w:w="50" w:type="dxa"/>
                                                              <w:right w:w="1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36" w:rightFromText="36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965D63" w:rsidRPr="00965D63">
                                                              <w:tc>
                                                                <w:tcPr>
                                                                  <w:tcW w:w="288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65D63" w:rsidRPr="00965D63" w:rsidRDefault="00965D63" w:rsidP="00965D63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8B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5" name="Image 5" descr="https://cdn-images.mailchimp.com/icons/social-block-v2/outline-light-twitter-48.png">
                                                                          <a:hlinkClick xmlns:a="http://schemas.openxmlformats.org/drawingml/2006/main" r:id="rId13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5" descr="https://cdn-images.mailchimp.com/icons/social-block-v2/outline-light-twitter-48.png">
                                                                                  <a:hlinkClick r:id="rId13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4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65D63" w:rsidRPr="00965D63" w:rsidRDefault="00965D63" w:rsidP="00965D6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65D63" w:rsidRPr="00965D63" w:rsidRDefault="00965D63" w:rsidP="00965D6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65D63" w:rsidRPr="00965D63" w:rsidRDefault="00965D63" w:rsidP="00965D6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36" w:rightFromText="36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550"/>
                                                </w:tblGrid>
                                                <w:tr w:rsidR="00965D63" w:rsidRPr="00965D63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9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50"/>
                                                      </w:tblGrid>
                                                      <w:tr w:rsidR="00965D63" w:rsidRPr="00965D63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50" w:type="dxa"/>
                                                              <w:left w:w="90" w:type="dxa"/>
                                                              <w:bottom w:w="50" w:type="dxa"/>
                                                              <w:right w:w="1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36" w:rightFromText="36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965D63" w:rsidRPr="00965D63">
                                                              <w:tc>
                                                                <w:tcPr>
                                                                  <w:tcW w:w="288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965D63" w:rsidRPr="00965D63" w:rsidRDefault="00965D63" w:rsidP="00965D63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8B"/>
                                                                      <w:sz w:val="24"/>
                                                                      <w:szCs w:val="24"/>
                                                                      <w:lang w:eastAsia="fr-FR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6" name="Image 6" descr="https://cdn-images.mailchimp.com/icons/social-block-v2/outline-light-link-48.png">
                                                                          <a:hlinkClick xmlns:a="http://schemas.openxmlformats.org/drawingml/2006/main" r:id="rId15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6" descr="https://cdn-images.mailchimp.com/icons/social-block-v2/outline-light-link-48.png">
                                                                                  <a:hlinkClick r:id="rId15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6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965D63" w:rsidRPr="00965D63" w:rsidRDefault="00965D63" w:rsidP="00965D63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65D63" w:rsidRPr="00965D63" w:rsidRDefault="00965D63" w:rsidP="00965D6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65D63" w:rsidRPr="00965D63" w:rsidRDefault="00965D63" w:rsidP="00965D6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65D63" w:rsidRPr="00965D63" w:rsidRDefault="00965D63" w:rsidP="00965D63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5D63" w:rsidRPr="00965D63" w:rsidRDefault="00965D63" w:rsidP="00965D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5D63" w:rsidRPr="00965D63" w:rsidRDefault="00965D63" w:rsidP="00965D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65D63" w:rsidRPr="00965D63" w:rsidRDefault="00965D63" w:rsidP="00965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965D63" w:rsidRPr="00965D63"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180" w:type="dxa"/>
                                <w:bottom w:w="18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8" w:space="0" w:color="50505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12"/>
                              </w:tblGrid>
                              <w:tr w:rsidR="00965D63" w:rsidRPr="00965D6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5D63" w:rsidRPr="00965D63" w:rsidRDefault="00965D63" w:rsidP="00965D6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5D63" w:rsidRPr="00965D63" w:rsidRDefault="00965D63" w:rsidP="00965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65D63" w:rsidRPr="00965D63" w:rsidRDefault="00965D63" w:rsidP="00965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965D63" w:rsidRPr="00965D63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72"/>
                              </w:tblGrid>
                              <w:tr w:rsidR="00965D63" w:rsidRPr="00965D6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80" w:type="dxa"/>
                                      <w:bottom w:w="9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965D63" w:rsidRPr="00965D63" w:rsidRDefault="00965D63" w:rsidP="00965D63">
                                    <w:pPr>
                                      <w:spacing w:after="0" w:line="192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 xml:space="preserve">Copyright © 2017 REVUE SOUFFLES / LES ECRIVAINS MEDITERRANEENS, All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>rights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>reserved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>.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  <w:br/>
                                      <w:t xml:space="preserve">Créée a Montpellier en 1942, la revue Souffles, est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  <w:t>I'une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  <w:t xml:space="preserve"> des plus anciennes revues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  <w:t>francaises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  <w:t xml:space="preserve"> de poésie et la plus ancienne du Languedoc.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  <w:br/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 xml:space="preserve">Our mailing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>address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>is</w:t>
                                    </w:r>
                                    <w:proofErr w:type="spellEnd"/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>: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:rsidR="00965D63" w:rsidRPr="00965D63" w:rsidRDefault="00965D63" w:rsidP="00965D63">
                                    <w:pPr>
                                      <w:spacing w:after="0" w:line="192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>REVUE SOUFFLES / LES ECRIVAINS MEDITERRANEENS</w:t>
                                    </w:r>
                                  </w:p>
                                  <w:p w:rsidR="00965D63" w:rsidRPr="00965D63" w:rsidRDefault="00965D63" w:rsidP="00965D63">
                                    <w:pPr>
                                      <w:spacing w:after="0" w:line="192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  <w:t>113 av. Vauban, nº 46</w:t>
                                    </w:r>
                                  </w:p>
                                  <w:p w:rsidR="00965D63" w:rsidRPr="00965D63" w:rsidRDefault="00965D63" w:rsidP="00965D63">
                                    <w:pPr>
                                      <w:spacing w:after="0" w:line="192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>Frontignan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  <w:t> </w:t>
                                    </w: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lang w:eastAsia="fr-FR"/>
                                      </w:rPr>
                                      <w:t>34110</w:t>
                                    </w:r>
                                  </w:p>
                                  <w:p w:rsidR="00965D63" w:rsidRPr="00965D63" w:rsidRDefault="00965D63" w:rsidP="00965D63">
                                    <w:pPr>
                                      <w:spacing w:after="0" w:line="192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</w:pPr>
                                    <w:r w:rsidRPr="00965D63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  <w:t>France</w:t>
                                    </w:r>
                                  </w:p>
                                  <w:p w:rsidR="00965D63" w:rsidRPr="00965D63" w:rsidRDefault="00965D63" w:rsidP="00965D63">
                                    <w:pPr>
                                      <w:spacing w:after="0" w:line="192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2"/>
                                        <w:szCs w:val="1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5D63" w:rsidRPr="00965D63" w:rsidRDefault="00965D63" w:rsidP="00965D6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965D63" w:rsidRPr="00965D63" w:rsidRDefault="00965D63" w:rsidP="00965D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65D63" w:rsidRPr="00965D63" w:rsidRDefault="00965D63" w:rsidP="00965D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65D63" w:rsidRPr="00965D63" w:rsidRDefault="00965D63" w:rsidP="00965D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</w:tr>
    </w:tbl>
    <w:p w:rsidR="006D5093" w:rsidRDefault="006D5093"/>
    <w:sectPr w:rsidR="006D5093" w:rsidSect="006D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5D63"/>
    <w:rsid w:val="00542CB6"/>
    <w:rsid w:val="006D5093"/>
    <w:rsid w:val="0096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65D63"/>
    <w:rPr>
      <w:b/>
      <w:bCs/>
    </w:rPr>
  </w:style>
  <w:style w:type="paragraph" w:customStyle="1" w:styleId="yiv3974055886msonormal">
    <w:name w:val="yiv3974055886msonormal"/>
    <w:basedOn w:val="Normal"/>
    <w:rsid w:val="0096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65D6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65D63"/>
    <w:rPr>
      <w:color w:val="0000FF"/>
      <w:u w:val="single"/>
    </w:rPr>
  </w:style>
  <w:style w:type="character" w:customStyle="1" w:styleId="org">
    <w:name w:val="org"/>
    <w:basedOn w:val="Policepardfaut"/>
    <w:rsid w:val="00965D63"/>
  </w:style>
  <w:style w:type="character" w:customStyle="1" w:styleId="locality">
    <w:name w:val="locality"/>
    <w:basedOn w:val="Policepardfaut"/>
    <w:rsid w:val="00965D63"/>
  </w:style>
  <w:style w:type="character" w:customStyle="1" w:styleId="postal-code">
    <w:name w:val="postal-code"/>
    <w:basedOn w:val="Policepardfaut"/>
    <w:rsid w:val="00965D63"/>
  </w:style>
  <w:style w:type="paragraph" w:styleId="Textedebulles">
    <w:name w:val="Balloon Text"/>
    <w:basedOn w:val="Normal"/>
    <w:link w:val="TextedebullesCar"/>
    <w:uiPriority w:val="99"/>
    <w:semiHidden/>
    <w:unhideWhenUsed/>
    <w:rsid w:val="0096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uesouffles.us10.list-manage.com/track/click?u=a960fc06130ed41ca38ce80bb&amp;id=5ee7d2a5dc&amp;e=b83befe3fa" TargetMode="External"/><Relationship Id="rId13" Type="http://schemas.openxmlformats.org/officeDocument/2006/relationships/hyperlink" Target="http://revuesouffles.us10.list-manage1.com/track/click?u=a960fc06130ed41ca38ce80bb&amp;id=cf3fbd8219&amp;e=b83befe3f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vuesouffles.us10.list-manage1.com/track/click?u=a960fc06130ed41ca38ce80bb&amp;id=0822e307ff&amp;e=b83befe3fa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revuesouffles.us10.list-manage1.com/track/click?u=a960fc06130ed41ca38ce80bb&amp;id=e66b4a61f9&amp;e=b83befe3fa" TargetMode="External"/><Relationship Id="rId11" Type="http://schemas.openxmlformats.org/officeDocument/2006/relationships/hyperlink" Target="http://revuesouffles.us10.list-manage.com/track/click?u=a960fc06130ed41ca38ce80bb&amp;id=4ff564f64e&amp;e=b83befe3fa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revuesouffles.us10.list-manage2.com/track/click?u=a960fc06130ed41ca38ce80bb&amp;id=7f2ceff6d6&amp;e=b83befe3fa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revuesouffles.us10.list-manage.com/track/click?u=a960fc06130ed41ca38ce80bb&amp;id=57596a61e1&amp;e=b83befe3f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2492</Words>
  <Characters>13708</Characters>
  <Application>Microsoft Office Word</Application>
  <DocSecurity>0</DocSecurity>
  <Lines>114</Lines>
  <Paragraphs>32</Paragraphs>
  <ScaleCrop>false</ScaleCrop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PAUL</dc:creator>
  <cp:lastModifiedBy>SAINT PAUL</cp:lastModifiedBy>
  <cp:revision>1</cp:revision>
  <dcterms:created xsi:type="dcterms:W3CDTF">2017-09-29T14:59:00Z</dcterms:created>
  <dcterms:modified xsi:type="dcterms:W3CDTF">2017-09-29T15:00:00Z</dcterms:modified>
</cp:coreProperties>
</file>